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63A84" w14:textId="77777777" w:rsidR="001E0D14" w:rsidRDefault="001E0D14">
      <w:pPr>
        <w:rPr>
          <w:rFonts w:hint="eastAsia"/>
        </w:rPr>
      </w:pPr>
      <w:r>
        <w:rPr>
          <w:rFonts w:hint="eastAsia"/>
        </w:rPr>
        <w:t>引言</w:t>
      </w:r>
    </w:p>
    <w:p w14:paraId="535B7606" w14:textId="77777777" w:rsidR="001E0D14" w:rsidRDefault="001E0D14">
      <w:pPr>
        <w:rPr>
          <w:rFonts w:hint="eastAsia"/>
        </w:rPr>
      </w:pPr>
      <w:r>
        <w:rPr>
          <w:rFonts w:hint="eastAsia"/>
        </w:rPr>
        <w:t>在当今快速变化的世界里，工作方式和态度也在不断地演变。其中，“这么会拼命 working”成为了一种独特的工作文化现象，吸引了众多职场人士的关注。这种工作方式不仅仅体现在长时间的工作上，更重要的是展现了个人对工作的热爱、对目标的追求以及对自我实现的渴望。</w:t>
      </w:r>
    </w:p>
    <w:p w14:paraId="7B29A69E" w14:textId="77777777" w:rsidR="001E0D14" w:rsidRDefault="001E0D14">
      <w:pPr>
        <w:rPr>
          <w:rFonts w:hint="eastAsia"/>
        </w:rPr>
      </w:pPr>
    </w:p>
    <w:p w14:paraId="33DC71EC" w14:textId="77777777" w:rsidR="001E0D14" w:rsidRDefault="001E0D14">
      <w:pPr>
        <w:rPr>
          <w:rFonts w:hint="eastAsia"/>
        </w:rPr>
      </w:pPr>
      <w:r>
        <w:rPr>
          <w:rFonts w:hint="eastAsia"/>
        </w:rPr>
        <w:t>拼搏背后的意义</w:t>
      </w:r>
    </w:p>
    <w:p w14:paraId="1423DC3D" w14:textId="77777777" w:rsidR="001E0D14" w:rsidRDefault="001E0D14">
      <w:pPr>
        <w:rPr>
          <w:rFonts w:hint="eastAsia"/>
        </w:rPr>
      </w:pPr>
      <w:r>
        <w:rPr>
          <w:rFonts w:hint="eastAsia"/>
        </w:rPr>
        <w:t>“这么会拼命 working”并非单纯的加班加点，而是指一种积极向上的工作态度。它代表着个体为了梦想、为了更好的生活而不懈努力的精神。这种精神不仅推动了个人的成长，也为企业和社会的发展贡献了力量。对于很多人来说，拼搏的过程中充满了挑战，但正是这些挑战塑造了一个个成功的案例。</w:t>
      </w:r>
    </w:p>
    <w:p w14:paraId="1D305A49" w14:textId="77777777" w:rsidR="001E0D14" w:rsidRDefault="001E0D14">
      <w:pPr>
        <w:rPr>
          <w:rFonts w:hint="eastAsia"/>
        </w:rPr>
      </w:pPr>
    </w:p>
    <w:p w14:paraId="3C12BEE4" w14:textId="77777777" w:rsidR="001E0D14" w:rsidRDefault="001E0D14">
      <w:pPr>
        <w:rPr>
          <w:rFonts w:hint="eastAsia"/>
        </w:rPr>
      </w:pPr>
      <w:r>
        <w:rPr>
          <w:rFonts w:hint="eastAsia"/>
        </w:rPr>
        <w:t>成功案例分析</w:t>
      </w:r>
    </w:p>
    <w:p w14:paraId="3765E417" w14:textId="77777777" w:rsidR="001E0D14" w:rsidRDefault="001E0D14">
      <w:pPr>
        <w:rPr>
          <w:rFonts w:hint="eastAsia"/>
        </w:rPr>
      </w:pPr>
      <w:r>
        <w:rPr>
          <w:rFonts w:hint="eastAsia"/>
        </w:rPr>
        <w:t>许多成功的企业家和技术人才都是“这么会拼命 working”的典型代表。他们通过不断学习、勇于尝试新事物，最终实现了自己的梦想。例如，一些初创企业的创始人，在公司成立初期往往需要面对资金紧张、市场不明朗等诸多问题，但他们凭借着顽强的毅力和不懈的努力，带领企业一步步走向成功。</w:t>
      </w:r>
    </w:p>
    <w:p w14:paraId="2CDE8F65" w14:textId="77777777" w:rsidR="001E0D14" w:rsidRDefault="001E0D14">
      <w:pPr>
        <w:rPr>
          <w:rFonts w:hint="eastAsia"/>
        </w:rPr>
      </w:pPr>
    </w:p>
    <w:p w14:paraId="526A7B1A" w14:textId="77777777" w:rsidR="001E0D14" w:rsidRDefault="001E0D14">
      <w:pPr>
        <w:rPr>
          <w:rFonts w:hint="eastAsia"/>
        </w:rPr>
      </w:pPr>
      <w:r>
        <w:rPr>
          <w:rFonts w:hint="eastAsia"/>
        </w:rPr>
        <w:t>平衡工作与生活的重要性</w:t>
      </w:r>
    </w:p>
    <w:p w14:paraId="293DA771" w14:textId="77777777" w:rsidR="001E0D14" w:rsidRDefault="001E0D14">
      <w:pPr>
        <w:rPr>
          <w:rFonts w:hint="eastAsia"/>
        </w:rPr>
      </w:pPr>
      <w:r>
        <w:rPr>
          <w:rFonts w:hint="eastAsia"/>
        </w:rPr>
        <w:t>尽管“这么会拼命 working”具有很多正面意义，但我们也不能忽视工作与生活的平衡。过度的工作可能会导致身心健康问题，影响工作效率和个人幸福感。因此，学会合理安排时间，确保有足够的休息和娱乐，对于保持长久的工作热情至关重要。</w:t>
      </w:r>
    </w:p>
    <w:p w14:paraId="5E8C2D33" w14:textId="77777777" w:rsidR="001E0D14" w:rsidRDefault="001E0D14">
      <w:pPr>
        <w:rPr>
          <w:rFonts w:hint="eastAsia"/>
        </w:rPr>
      </w:pPr>
    </w:p>
    <w:p w14:paraId="48CB1FD8" w14:textId="77777777" w:rsidR="001E0D14" w:rsidRDefault="001E0D14">
      <w:pPr>
        <w:rPr>
          <w:rFonts w:hint="eastAsia"/>
        </w:rPr>
      </w:pPr>
      <w:r>
        <w:rPr>
          <w:rFonts w:hint="eastAsia"/>
        </w:rPr>
        <w:t>如何实践“这么会拼命 working”</w:t>
      </w:r>
    </w:p>
    <w:p w14:paraId="722E1519" w14:textId="77777777" w:rsidR="001E0D14" w:rsidRDefault="001E0D14">
      <w:pPr>
        <w:rPr>
          <w:rFonts w:hint="eastAsia"/>
        </w:rPr>
      </w:pPr>
      <w:r>
        <w:rPr>
          <w:rFonts w:hint="eastAsia"/>
        </w:rPr>
        <w:t>想要真正实践“这么会拼命 working”，关键在于找到自己真正热爱的事情，并为之付出努力。同时，设定明确的目标，制定合理的计划，也是不可或缺的一部分。建立一个支持性的社交网络，包括家人、朋友和同事的支持，可以帮助我们更好地应对工作中的困难。</w:t>
      </w:r>
    </w:p>
    <w:p w14:paraId="40766207" w14:textId="77777777" w:rsidR="001E0D14" w:rsidRDefault="001E0D14">
      <w:pPr>
        <w:rPr>
          <w:rFonts w:hint="eastAsia"/>
        </w:rPr>
      </w:pPr>
    </w:p>
    <w:p w14:paraId="1EB61701" w14:textId="77777777" w:rsidR="001E0D14" w:rsidRDefault="001E0D14">
      <w:pPr>
        <w:rPr>
          <w:rFonts w:hint="eastAsia"/>
        </w:rPr>
      </w:pPr>
      <w:r>
        <w:rPr>
          <w:rFonts w:hint="eastAsia"/>
        </w:rPr>
        <w:t>最后的总结</w:t>
      </w:r>
    </w:p>
    <w:p w14:paraId="5BA236B7" w14:textId="77777777" w:rsidR="001E0D14" w:rsidRDefault="001E0D14">
      <w:pPr>
        <w:rPr>
          <w:rFonts w:hint="eastAsia"/>
        </w:rPr>
      </w:pPr>
      <w:r>
        <w:rPr>
          <w:rFonts w:hint="eastAsia"/>
        </w:rPr>
        <w:t>“这么会拼命 working”是一种积极向上的工作态度，它鼓励人们勇敢追梦，不畏艰难。然而，在追求职业成功的同时，我们也应该注重个人的身心健康，努力实现工作与生活的平衡。只有这样，我们才能在职业生涯中走得更远，活得更加精彩。</w:t>
      </w:r>
    </w:p>
    <w:p w14:paraId="709E17DD" w14:textId="77777777" w:rsidR="001E0D14" w:rsidRDefault="001E0D14">
      <w:pPr>
        <w:rPr>
          <w:rFonts w:hint="eastAsia"/>
        </w:rPr>
      </w:pPr>
    </w:p>
    <w:p w14:paraId="1F4743F8" w14:textId="77777777" w:rsidR="001E0D14" w:rsidRDefault="001E0D14">
      <w:pPr>
        <w:rPr>
          <w:rFonts w:hint="eastAsia"/>
        </w:rPr>
      </w:pPr>
    </w:p>
    <w:p w14:paraId="0F5B29F8" w14:textId="77777777" w:rsidR="001E0D14" w:rsidRDefault="001E0D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5EC7AC" w14:textId="0C074E80" w:rsidR="006C227F" w:rsidRDefault="006C227F"/>
    <w:sectPr w:rsidR="006C2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7F"/>
    <w:rsid w:val="001E0D14"/>
    <w:rsid w:val="006C227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26472-62E8-47D0-AE9F-22E339D3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